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0E172" w14:textId="77777777" w:rsidR="00160BC9" w:rsidRPr="00D015AB" w:rsidRDefault="000B4AA5">
      <w:pPr>
        <w:rPr>
          <w:b/>
          <w:sz w:val="24"/>
          <w:szCs w:val="24"/>
          <w:u w:val="single"/>
        </w:rPr>
      </w:pPr>
      <w:r w:rsidRPr="00D015AB">
        <w:rPr>
          <w:b/>
          <w:sz w:val="24"/>
          <w:szCs w:val="24"/>
          <w:u w:val="single"/>
        </w:rPr>
        <w:t>Klub FIT SENIOR a výlet do B</w:t>
      </w:r>
      <w:r w:rsidR="00FF31EE">
        <w:rPr>
          <w:rFonts w:ascii="Arial" w:hAnsi="Arial" w:cs="Arial"/>
          <w:color w:val="4D5156"/>
          <w:sz w:val="21"/>
          <w:szCs w:val="21"/>
          <w:shd w:val="clear" w:color="auto" w:fill="FFFFFF"/>
        </w:rPr>
        <w:t>00508268</w:t>
      </w:r>
      <w:r w:rsidRPr="00D015AB">
        <w:rPr>
          <w:b/>
          <w:sz w:val="24"/>
          <w:szCs w:val="24"/>
          <w:u w:val="single"/>
        </w:rPr>
        <w:t>rd</w:t>
      </w:r>
    </w:p>
    <w:p w14:paraId="4205CE0C" w14:textId="77777777" w:rsidR="000B4AA5" w:rsidRDefault="000B4AA5" w:rsidP="000B4AA5">
      <w:pPr>
        <w:spacing w:after="0"/>
        <w:rPr>
          <w:sz w:val="24"/>
          <w:szCs w:val="24"/>
        </w:rPr>
      </w:pPr>
      <w:r>
        <w:rPr>
          <w:sz w:val="24"/>
          <w:szCs w:val="24"/>
        </w:rPr>
        <w:t>Ve středu 27. 9. 20</w:t>
      </w:r>
      <w:r w:rsidR="00D015AB">
        <w:rPr>
          <w:sz w:val="24"/>
          <w:szCs w:val="24"/>
        </w:rPr>
        <w:t>23 se uskutečnil výlet</w:t>
      </w:r>
      <w:r>
        <w:rPr>
          <w:sz w:val="24"/>
          <w:szCs w:val="24"/>
        </w:rPr>
        <w:t xml:space="preserve"> s Klubem FIT SENIOR, který navazoval na výlet do Rožmitálu p. </w:t>
      </w:r>
      <w:proofErr w:type="spellStart"/>
      <w:r>
        <w:rPr>
          <w:sz w:val="24"/>
          <w:szCs w:val="24"/>
        </w:rPr>
        <w:t>Třemš</w:t>
      </w:r>
      <w:proofErr w:type="spellEnd"/>
      <w:r>
        <w:rPr>
          <w:sz w:val="24"/>
          <w:szCs w:val="24"/>
        </w:rPr>
        <w:t xml:space="preserve">. (informovali jsme v letním čísle </w:t>
      </w:r>
      <w:proofErr w:type="spellStart"/>
      <w:r>
        <w:rPr>
          <w:sz w:val="24"/>
          <w:szCs w:val="24"/>
        </w:rPr>
        <w:t>Bohutínského</w:t>
      </w:r>
      <w:proofErr w:type="spellEnd"/>
      <w:r>
        <w:rPr>
          <w:sz w:val="24"/>
          <w:szCs w:val="24"/>
        </w:rPr>
        <w:t xml:space="preserve"> zpravodaje). Senioři z Bohutína měli tak možnost navštívit místa, kam by se asi jinak jen stěží podívali – </w:t>
      </w:r>
      <w:proofErr w:type="spellStart"/>
      <w:r>
        <w:rPr>
          <w:sz w:val="24"/>
          <w:szCs w:val="24"/>
        </w:rPr>
        <w:t>Carvánku</w:t>
      </w:r>
      <w:proofErr w:type="spellEnd"/>
      <w:r>
        <w:rPr>
          <w:sz w:val="24"/>
          <w:szCs w:val="24"/>
        </w:rPr>
        <w:t>, mohylu</w:t>
      </w:r>
      <w:r w:rsidR="00091084">
        <w:rPr>
          <w:sz w:val="24"/>
          <w:szCs w:val="24"/>
        </w:rPr>
        <w:t xml:space="preserve"> na nejvyšším vrcholu Brd Toku i Hořejší Padrťský rybník, kde se mnozí prošli kousek po hrázi. Největším zážitkem však byla jistě návštěva loveckého zámečku Tři Trubky</w:t>
      </w:r>
      <w:r w:rsidR="00D015AB">
        <w:rPr>
          <w:sz w:val="24"/>
          <w:szCs w:val="24"/>
        </w:rPr>
        <w:t>. Rekonstrukční práce v interiérech</w:t>
      </w:r>
      <w:r w:rsidR="00091084">
        <w:rPr>
          <w:sz w:val="24"/>
          <w:szCs w:val="24"/>
        </w:rPr>
        <w:t xml:space="preserve"> zámečku </w:t>
      </w:r>
      <w:r w:rsidR="00D015AB">
        <w:rPr>
          <w:sz w:val="24"/>
          <w:szCs w:val="24"/>
        </w:rPr>
        <w:t xml:space="preserve">sice </w:t>
      </w:r>
      <w:r w:rsidR="00091084">
        <w:rPr>
          <w:sz w:val="24"/>
          <w:szCs w:val="24"/>
        </w:rPr>
        <w:t>ještě trvají, ale na konci prázdnin</w:t>
      </w:r>
      <w:r w:rsidR="00D015AB">
        <w:rPr>
          <w:sz w:val="24"/>
          <w:szCs w:val="24"/>
        </w:rPr>
        <w:t xml:space="preserve"> byl otevřen Dům přírody Brd se</w:t>
      </w:r>
      <w:r w:rsidR="00091084">
        <w:rPr>
          <w:sz w:val="24"/>
          <w:szCs w:val="24"/>
        </w:rPr>
        <w:t xml:space="preserve"> zajímavou </w:t>
      </w:r>
      <w:r w:rsidR="00D015AB">
        <w:rPr>
          <w:sz w:val="24"/>
          <w:szCs w:val="24"/>
        </w:rPr>
        <w:t xml:space="preserve">vnitřní i venkovní, mnohdy interaktivní, </w:t>
      </w:r>
      <w:r w:rsidR="00091084">
        <w:rPr>
          <w:sz w:val="24"/>
          <w:szCs w:val="24"/>
        </w:rPr>
        <w:t>expozicí věnovanou CHKO Brdy. Vše tady bylo umocněno velmi zajímavým vyprávění</w:t>
      </w:r>
      <w:r w:rsidR="00D015AB">
        <w:rPr>
          <w:sz w:val="24"/>
          <w:szCs w:val="24"/>
        </w:rPr>
        <w:t>m</w:t>
      </w:r>
      <w:r w:rsidR="00091084">
        <w:rPr>
          <w:sz w:val="24"/>
          <w:szCs w:val="24"/>
        </w:rPr>
        <w:t xml:space="preserve"> pana Tomáše </w:t>
      </w:r>
      <w:proofErr w:type="gramStart"/>
      <w:r w:rsidR="00091084">
        <w:rPr>
          <w:sz w:val="24"/>
          <w:szCs w:val="24"/>
        </w:rPr>
        <w:t>Makaje,  předního</w:t>
      </w:r>
      <w:proofErr w:type="gramEnd"/>
      <w:r w:rsidR="00091084">
        <w:rPr>
          <w:sz w:val="24"/>
          <w:szCs w:val="24"/>
        </w:rPr>
        <w:t xml:space="preserve"> znalce historie, současnosti i mnoha zvláštností tohoto nádherného koutu Čech</w:t>
      </w:r>
      <w:r w:rsidR="00D015AB">
        <w:rPr>
          <w:sz w:val="24"/>
          <w:szCs w:val="24"/>
        </w:rPr>
        <w:t>, kam byl v minulosti vstup zakázán</w:t>
      </w:r>
      <w:r w:rsidR="00091084">
        <w:rPr>
          <w:sz w:val="24"/>
          <w:szCs w:val="24"/>
        </w:rPr>
        <w:t>.</w:t>
      </w:r>
    </w:p>
    <w:p w14:paraId="73BE70F5" w14:textId="77777777" w:rsidR="000B4AA5" w:rsidRPr="000B4AA5" w:rsidRDefault="000B4AA5" w:rsidP="000B4AA5">
      <w:pPr>
        <w:spacing w:after="0"/>
        <w:rPr>
          <w:sz w:val="24"/>
          <w:szCs w:val="24"/>
        </w:rPr>
      </w:pPr>
    </w:p>
    <w:sectPr w:rsidR="000B4AA5" w:rsidRPr="000B4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A5"/>
    <w:rsid w:val="00091084"/>
    <w:rsid w:val="000B4AA5"/>
    <w:rsid w:val="00160BC9"/>
    <w:rsid w:val="00D015AB"/>
    <w:rsid w:val="00FF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8242"/>
  <w15:docId w15:val="{F63E0ACF-544A-43FD-86D1-90565CC7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Klára Bambasová Mgr.</cp:lastModifiedBy>
  <cp:revision>2</cp:revision>
  <dcterms:created xsi:type="dcterms:W3CDTF">2023-10-04T09:15:00Z</dcterms:created>
  <dcterms:modified xsi:type="dcterms:W3CDTF">2023-10-04T09:15:00Z</dcterms:modified>
</cp:coreProperties>
</file>